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FA12C" w14:textId="73D84794" w:rsidR="008D7E95" w:rsidRPr="009B20CC" w:rsidRDefault="00F91975" w:rsidP="007D064F">
      <w:pPr>
        <w:ind w:left="-426"/>
        <w:jc w:val="right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ab/>
      </w:r>
      <w:r w:rsidRPr="009B20CC">
        <w:rPr>
          <w:rFonts w:asciiTheme="minorHAnsi" w:hAnsiTheme="minorHAnsi" w:cstheme="minorHAnsi"/>
          <w:b/>
          <w:i/>
        </w:rPr>
        <w:t xml:space="preserve">Załącznik nr </w:t>
      </w:r>
      <w:r w:rsidR="00012AFF" w:rsidRPr="009B20CC">
        <w:rPr>
          <w:rFonts w:asciiTheme="minorHAnsi" w:hAnsiTheme="minorHAnsi" w:cstheme="minorHAnsi"/>
          <w:b/>
          <w:i/>
        </w:rPr>
        <w:t>1</w:t>
      </w:r>
      <w:r w:rsidRPr="009B20CC">
        <w:rPr>
          <w:rFonts w:asciiTheme="minorHAnsi" w:hAnsiTheme="minorHAnsi" w:cstheme="minorHAnsi"/>
          <w:b/>
          <w:i/>
        </w:rPr>
        <w:t xml:space="preserve"> Formularz Cenowy</w:t>
      </w:r>
    </w:p>
    <w:p w14:paraId="43D3FE9C" w14:textId="77777777" w:rsidR="00CF20F3" w:rsidRDefault="00CF20F3" w:rsidP="00CF20F3">
      <w:pPr>
        <w:jc w:val="center"/>
        <w:rPr>
          <w:rFonts w:asciiTheme="minorHAnsi" w:hAnsiTheme="minorHAnsi" w:cstheme="minorHAnsi"/>
          <w:b/>
        </w:rPr>
      </w:pPr>
    </w:p>
    <w:p w14:paraId="1AECD526" w14:textId="77777777" w:rsidR="00CF20F3" w:rsidRDefault="00CF20F3" w:rsidP="00CF20F3">
      <w:pPr>
        <w:jc w:val="center"/>
        <w:rPr>
          <w:rFonts w:asciiTheme="minorHAnsi" w:hAnsiTheme="minorHAnsi" w:cstheme="minorHAnsi"/>
          <w:b/>
        </w:rPr>
      </w:pPr>
    </w:p>
    <w:p w14:paraId="5C16C9A8" w14:textId="36DB6CE1" w:rsidR="008D7E95" w:rsidRPr="006F6913" w:rsidRDefault="00CF20F3" w:rsidP="00CF20F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6913">
        <w:rPr>
          <w:rFonts w:asciiTheme="minorHAnsi" w:hAnsiTheme="minorHAnsi" w:cstheme="minorHAnsi"/>
          <w:b/>
          <w:sz w:val="22"/>
          <w:szCs w:val="22"/>
        </w:rPr>
        <w:t>FORMULARZ CENOWY OFERTY</w:t>
      </w:r>
    </w:p>
    <w:p w14:paraId="16344028" w14:textId="0AB9CB61" w:rsidR="009B20CC" w:rsidRPr="006F6913" w:rsidRDefault="009B20CC" w:rsidP="009B20CC">
      <w:pPr>
        <w:rPr>
          <w:rFonts w:asciiTheme="minorHAnsi" w:hAnsiTheme="minorHAnsi" w:cstheme="minorHAnsi"/>
          <w:b/>
          <w:sz w:val="22"/>
          <w:szCs w:val="22"/>
        </w:rPr>
      </w:pPr>
    </w:p>
    <w:p w14:paraId="39BC5E67" w14:textId="48EAFA98" w:rsidR="009B20CC" w:rsidRDefault="00CF20F3" w:rsidP="00373B4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6F6913">
        <w:rPr>
          <w:rFonts w:ascii="Calibri" w:hAnsi="Calibri" w:cs="Calibri"/>
          <w:b/>
          <w:sz w:val="22"/>
          <w:szCs w:val="22"/>
        </w:rPr>
        <w:t xml:space="preserve">W POSTĘPOWANIU </w:t>
      </w:r>
      <w:r w:rsidRPr="006F6913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373B40">
        <w:rPr>
          <w:rFonts w:ascii="Calibri" w:hAnsi="Calibri" w:cs="Calibri"/>
          <w:b/>
          <w:bCs/>
          <w:color w:val="000000"/>
          <w:sz w:val="22"/>
          <w:szCs w:val="22"/>
        </w:rPr>
        <w:t>BI.272.2.</w:t>
      </w:r>
      <w:r w:rsidR="009F27BD">
        <w:rPr>
          <w:rFonts w:ascii="Calibri" w:hAnsi="Calibri" w:cs="Calibri"/>
          <w:b/>
          <w:bCs/>
          <w:color w:val="000000"/>
          <w:sz w:val="22"/>
          <w:szCs w:val="22"/>
        </w:rPr>
        <w:t>10</w:t>
      </w:r>
      <w:r w:rsidR="00373B40">
        <w:rPr>
          <w:rFonts w:ascii="Calibri" w:hAnsi="Calibri" w:cs="Calibri"/>
          <w:b/>
          <w:bCs/>
          <w:color w:val="000000"/>
          <w:sz w:val="22"/>
          <w:szCs w:val="22"/>
        </w:rPr>
        <w:t>.2026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6F6913">
        <w:rPr>
          <w:rFonts w:ascii="Calibri" w:hAnsi="Calibri" w:cs="Calibri"/>
          <w:b/>
          <w:sz w:val="22"/>
          <w:szCs w:val="22"/>
        </w:rPr>
        <w:t>O UDZIELENIE ZAMÓWIENIA</w:t>
      </w:r>
      <w:r w:rsidRPr="006F6913">
        <w:rPr>
          <w:sz w:val="22"/>
          <w:szCs w:val="22"/>
        </w:rPr>
        <w:t xml:space="preserve"> 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br/>
      </w:r>
      <w:r w:rsidR="007D064F">
        <w:rPr>
          <w:rFonts w:ascii="Calibri" w:hAnsi="Calibri" w:cs="Calibri"/>
          <w:b/>
          <w:bCs/>
          <w:color w:val="000000"/>
          <w:sz w:val="22"/>
          <w:szCs w:val="22"/>
        </w:rPr>
        <w:t>pn</w:t>
      </w:r>
      <w:r w:rsidR="00373B40">
        <w:rPr>
          <w:rFonts w:ascii="Calibri" w:hAnsi="Calibri" w:cs="Calibri"/>
          <w:b/>
          <w:bCs/>
          <w:color w:val="000000"/>
          <w:sz w:val="22"/>
          <w:szCs w:val="22"/>
        </w:rPr>
        <w:t xml:space="preserve">.: </w:t>
      </w:r>
      <w:r w:rsidR="00A56A36" w:rsidRPr="00A56A36">
        <w:rPr>
          <w:rFonts w:ascii="Calibri" w:hAnsi="Calibri" w:cs="Calibri"/>
          <w:b/>
          <w:bCs/>
          <w:color w:val="000000"/>
          <w:sz w:val="22"/>
          <w:szCs w:val="22"/>
        </w:rPr>
        <w:t>„Zakup i dostawa sprzętu komputerowego i multimedialnego w ramach zad</w:t>
      </w:r>
      <w:r w:rsidR="00A56A36" w:rsidRPr="005677AF">
        <w:rPr>
          <w:rFonts w:ascii="Calibri" w:hAnsi="Calibri" w:cs="Calibri"/>
          <w:b/>
          <w:bCs/>
          <w:color w:val="000000"/>
          <w:sz w:val="22"/>
          <w:szCs w:val="22"/>
        </w:rPr>
        <w:t>ania "</w:t>
      </w:r>
      <w:proofErr w:type="spellStart"/>
      <w:r w:rsidR="009F27BD" w:rsidRPr="005677AF">
        <w:rPr>
          <w:rFonts w:ascii="Calibri" w:hAnsi="Calibri" w:cs="Calibri"/>
          <w:b/>
          <w:bCs/>
          <w:sz w:val="22"/>
          <w:szCs w:val="22"/>
          <w:shd w:val="clear" w:color="auto" w:fill="FFFFFD"/>
        </w:rPr>
        <w:t>SkillUp</w:t>
      </w:r>
      <w:proofErr w:type="spellEnd"/>
      <w:r w:rsidR="009F27BD" w:rsidRPr="005677AF">
        <w:rPr>
          <w:rFonts w:ascii="Calibri" w:hAnsi="Calibri" w:cs="Calibri"/>
          <w:b/>
          <w:bCs/>
          <w:sz w:val="22"/>
          <w:szCs w:val="22"/>
          <w:shd w:val="clear" w:color="auto" w:fill="FFFFFD"/>
        </w:rPr>
        <w:t>-rozwijaj kompetencje w szkole podstawowej nr 3 w Barczewie</w:t>
      </w:r>
      <w:r w:rsidR="00373B40" w:rsidRPr="005677AF">
        <w:rPr>
          <w:rFonts w:ascii="Calibri" w:hAnsi="Calibri" w:cs="Calibri"/>
          <w:b/>
          <w:bCs/>
          <w:color w:val="000000"/>
          <w:sz w:val="22"/>
          <w:szCs w:val="22"/>
        </w:rPr>
        <w:t>”.</w:t>
      </w:r>
    </w:p>
    <w:p w14:paraId="2F8A8822" w14:textId="77777777" w:rsidR="009B20CC" w:rsidRDefault="009B20CC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</w:p>
    <w:p w14:paraId="65425939" w14:textId="0A7E6F8F" w:rsidR="008D7E95" w:rsidRPr="009B20CC" w:rsidRDefault="00F91975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  <w:r w:rsidRPr="009B20CC">
        <w:rPr>
          <w:rFonts w:asciiTheme="minorHAnsi" w:hAnsiTheme="minorHAnsi" w:cstheme="minorHAnsi"/>
          <w:b/>
          <w:bCs/>
        </w:rPr>
        <w:t>DANE WYKONAWCY: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2"/>
        <w:gridCol w:w="6800"/>
      </w:tblGrid>
      <w:tr w:rsidR="008D7E95" w:rsidRPr="009B20CC" w14:paraId="20A7CE0E" w14:textId="77777777" w:rsidTr="00315DD8">
        <w:trPr>
          <w:trHeight w:val="558"/>
        </w:trPr>
        <w:tc>
          <w:tcPr>
            <w:tcW w:w="2262" w:type="dxa"/>
          </w:tcPr>
          <w:p w14:paraId="3D65C6CF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799" w:type="dxa"/>
          </w:tcPr>
          <w:p w14:paraId="4846AF39" w14:textId="77777777" w:rsidR="008D7E95" w:rsidRPr="009B20CC" w:rsidRDefault="008D7E95" w:rsidP="00315DD8">
            <w:pPr>
              <w:rPr>
                <w:rFonts w:asciiTheme="minorHAnsi" w:hAnsiTheme="minorHAnsi" w:cstheme="minorHAnsi"/>
              </w:rPr>
            </w:pPr>
          </w:p>
          <w:p w14:paraId="5ABD064E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0E4C1BF" w14:textId="77777777" w:rsidTr="007A192B">
        <w:trPr>
          <w:trHeight w:val="542"/>
        </w:trPr>
        <w:tc>
          <w:tcPr>
            <w:tcW w:w="2262" w:type="dxa"/>
          </w:tcPr>
          <w:p w14:paraId="6098C241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Adres Wykonawcy</w:t>
            </w:r>
          </w:p>
        </w:tc>
        <w:tc>
          <w:tcPr>
            <w:tcW w:w="6799" w:type="dxa"/>
          </w:tcPr>
          <w:p w14:paraId="27F16E2F" w14:textId="77777777" w:rsidR="008D7E95" w:rsidRPr="009B20CC" w:rsidRDefault="008D7E95" w:rsidP="00315DD8">
            <w:pPr>
              <w:rPr>
                <w:rFonts w:asciiTheme="minorHAnsi" w:hAnsiTheme="minorHAnsi" w:cstheme="minorHAnsi"/>
              </w:rPr>
            </w:pPr>
          </w:p>
          <w:p w14:paraId="741CD358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F8590DE" w14:textId="77777777">
        <w:tc>
          <w:tcPr>
            <w:tcW w:w="2262" w:type="dxa"/>
          </w:tcPr>
          <w:p w14:paraId="32E969B8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Nr telefonu</w:t>
            </w:r>
          </w:p>
        </w:tc>
        <w:tc>
          <w:tcPr>
            <w:tcW w:w="6799" w:type="dxa"/>
          </w:tcPr>
          <w:p w14:paraId="3F898D90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  <w:p w14:paraId="34D6624A" w14:textId="77777777" w:rsidR="008D7E95" w:rsidRPr="009B20CC" w:rsidRDefault="008D7E95" w:rsidP="00425807">
            <w:pPr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15CAC9B" w14:textId="77777777">
        <w:tc>
          <w:tcPr>
            <w:tcW w:w="2262" w:type="dxa"/>
          </w:tcPr>
          <w:p w14:paraId="62136246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Adres e-mail:</w:t>
            </w:r>
          </w:p>
        </w:tc>
        <w:tc>
          <w:tcPr>
            <w:tcW w:w="6799" w:type="dxa"/>
          </w:tcPr>
          <w:p w14:paraId="1CADF82A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  <w:p w14:paraId="424FFAFE" w14:textId="77777777" w:rsidR="008D7E95" w:rsidRPr="009B20CC" w:rsidRDefault="008D7E95" w:rsidP="00425807">
            <w:pPr>
              <w:rPr>
                <w:rFonts w:asciiTheme="minorHAnsi" w:hAnsiTheme="minorHAnsi" w:cstheme="minorHAnsi"/>
              </w:rPr>
            </w:pPr>
          </w:p>
        </w:tc>
      </w:tr>
      <w:tr w:rsidR="00425807" w:rsidRPr="009B20CC" w14:paraId="0A8DA4FD" w14:textId="77777777">
        <w:tc>
          <w:tcPr>
            <w:tcW w:w="2262" w:type="dxa"/>
          </w:tcPr>
          <w:p w14:paraId="271C0B47" w14:textId="6C1350D8" w:rsidR="00425807" w:rsidRPr="009B20CC" w:rsidRDefault="00425807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NIP:</w:t>
            </w:r>
          </w:p>
        </w:tc>
        <w:tc>
          <w:tcPr>
            <w:tcW w:w="6799" w:type="dxa"/>
          </w:tcPr>
          <w:p w14:paraId="6F18E039" w14:textId="7777777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  <w:p w14:paraId="79E969D2" w14:textId="5D0049B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5807" w:rsidRPr="009B20CC" w14:paraId="56E31872" w14:textId="77777777">
        <w:tc>
          <w:tcPr>
            <w:tcW w:w="2262" w:type="dxa"/>
          </w:tcPr>
          <w:p w14:paraId="1CEB7D61" w14:textId="04FF9B95" w:rsidR="00425807" w:rsidRPr="009B20CC" w:rsidRDefault="00425807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REGON:</w:t>
            </w:r>
          </w:p>
        </w:tc>
        <w:tc>
          <w:tcPr>
            <w:tcW w:w="6799" w:type="dxa"/>
          </w:tcPr>
          <w:p w14:paraId="595321D3" w14:textId="7777777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  <w:p w14:paraId="1135C569" w14:textId="285ED661" w:rsidR="00425807" w:rsidRPr="009B20CC" w:rsidRDefault="00425807" w:rsidP="00315DD8">
            <w:pPr>
              <w:rPr>
                <w:rFonts w:asciiTheme="minorHAnsi" w:hAnsiTheme="minorHAnsi" w:cstheme="minorHAnsi"/>
              </w:rPr>
            </w:pPr>
          </w:p>
        </w:tc>
      </w:tr>
    </w:tbl>
    <w:p w14:paraId="489D0A9D" w14:textId="062D08E7" w:rsidR="00D57614" w:rsidRPr="009B20CC" w:rsidRDefault="00F91975" w:rsidP="001208EB">
      <w:pPr>
        <w:jc w:val="center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  <w:b/>
        </w:rPr>
        <w:br/>
      </w:r>
    </w:p>
    <w:tbl>
      <w:tblPr>
        <w:tblStyle w:val="Tabela-Siatka1"/>
        <w:tblW w:w="98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5"/>
        <w:gridCol w:w="4820"/>
        <w:gridCol w:w="1222"/>
        <w:gridCol w:w="661"/>
        <w:gridCol w:w="1276"/>
        <w:gridCol w:w="1417"/>
      </w:tblGrid>
      <w:tr w:rsidR="001208EB" w:rsidRPr="00373B40" w14:paraId="239688FD" w14:textId="77777777" w:rsidTr="00373B40">
        <w:trPr>
          <w:trHeight w:val="58"/>
        </w:trPr>
        <w:tc>
          <w:tcPr>
            <w:tcW w:w="455" w:type="dxa"/>
            <w:shd w:val="clear" w:color="auto" w:fill="D0CECE"/>
            <w:vAlign w:val="center"/>
          </w:tcPr>
          <w:p w14:paraId="5F4AC453" w14:textId="10C9DAC8" w:rsidR="001208EB" w:rsidRPr="00373B40" w:rsidRDefault="001208EB" w:rsidP="00082F33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proofErr w:type="spellStart"/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820" w:type="dxa"/>
            <w:shd w:val="clear" w:color="auto" w:fill="D0CECE"/>
            <w:vAlign w:val="center"/>
          </w:tcPr>
          <w:p w14:paraId="525A86C2" w14:textId="77777777" w:rsidR="001208EB" w:rsidRPr="00373B40" w:rsidRDefault="001208EB" w:rsidP="00082F33">
            <w:pPr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Nazwa i opis</w:t>
            </w:r>
          </w:p>
        </w:tc>
        <w:tc>
          <w:tcPr>
            <w:tcW w:w="1222" w:type="dxa"/>
            <w:shd w:val="clear" w:color="auto" w:fill="D0CECE"/>
            <w:vAlign w:val="center"/>
          </w:tcPr>
          <w:p w14:paraId="75F09BD0" w14:textId="77777777" w:rsidR="001208EB" w:rsidRPr="00373B40" w:rsidRDefault="001208EB" w:rsidP="00082F33">
            <w:pPr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Jednostka</w:t>
            </w:r>
          </w:p>
        </w:tc>
        <w:tc>
          <w:tcPr>
            <w:tcW w:w="661" w:type="dxa"/>
            <w:shd w:val="clear" w:color="auto" w:fill="D0CECE"/>
            <w:vAlign w:val="center"/>
          </w:tcPr>
          <w:p w14:paraId="2A966483" w14:textId="77777777" w:rsidR="001208EB" w:rsidRPr="00373B40" w:rsidRDefault="001208EB" w:rsidP="00082F33">
            <w:pPr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Ilość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669AC96F" w14:textId="77777777" w:rsidR="001208EB" w:rsidRPr="00373B40" w:rsidRDefault="001208EB" w:rsidP="00082F33">
            <w:pPr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Cena brutto jednostkowa</w:t>
            </w:r>
          </w:p>
        </w:tc>
        <w:tc>
          <w:tcPr>
            <w:tcW w:w="1417" w:type="dxa"/>
            <w:shd w:val="clear" w:color="auto" w:fill="D0CECE"/>
            <w:vAlign w:val="center"/>
          </w:tcPr>
          <w:p w14:paraId="5B2E8AFA" w14:textId="77777777" w:rsidR="001208EB" w:rsidRPr="00373B40" w:rsidRDefault="001208EB" w:rsidP="00082F33">
            <w:pPr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Cena brutto łączna</w:t>
            </w:r>
          </w:p>
        </w:tc>
      </w:tr>
      <w:tr w:rsidR="009F27BD" w:rsidRPr="00373B40" w14:paraId="35837DDB" w14:textId="77777777" w:rsidTr="00373B40">
        <w:trPr>
          <w:trHeight w:val="922"/>
        </w:trPr>
        <w:tc>
          <w:tcPr>
            <w:tcW w:w="455" w:type="dxa"/>
            <w:vAlign w:val="center"/>
          </w:tcPr>
          <w:p w14:paraId="61122887" w14:textId="28B40734" w:rsidR="009F27BD" w:rsidRPr="00373B40" w:rsidRDefault="009F27BD" w:rsidP="009F27BD">
            <w:pPr>
              <w:rPr>
                <w:rFonts w:ascii="Book Antiqua" w:eastAsia="Calibri" w:hAnsi="Book Antiqua" w:cstheme="majorHAnsi"/>
                <w:bCs/>
                <w:sz w:val="18"/>
                <w:szCs w:val="18"/>
                <w:lang w:eastAsia="en-US"/>
              </w:rPr>
            </w:pPr>
            <w:r w:rsidRPr="00373B40">
              <w:rPr>
                <w:rFonts w:ascii="Book Antiqua" w:eastAsia="Calibri" w:hAnsi="Book Antiqua" w:cstheme="majorHAns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820" w:type="dxa"/>
          </w:tcPr>
          <w:p w14:paraId="55D1DD53" w14:textId="2A6888B7" w:rsidR="009F27BD" w:rsidRPr="00373B40" w:rsidRDefault="009F27BD" w:rsidP="009F27BD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BD4EDB">
              <w:rPr>
                <w:rFonts w:cs="Calibri"/>
                <w:color w:val="000000"/>
              </w:rPr>
              <w:t>Laptop</w:t>
            </w:r>
          </w:p>
        </w:tc>
        <w:tc>
          <w:tcPr>
            <w:tcW w:w="1222" w:type="dxa"/>
            <w:vAlign w:val="center"/>
          </w:tcPr>
          <w:p w14:paraId="6F249DA1" w14:textId="5E8725FE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AC01994" w14:textId="5F5A2966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F47D315" w14:textId="77777777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179B78E" w14:textId="77777777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7209B717" w14:textId="77777777" w:rsidTr="00373B40">
        <w:trPr>
          <w:trHeight w:val="539"/>
        </w:trPr>
        <w:tc>
          <w:tcPr>
            <w:tcW w:w="455" w:type="dxa"/>
            <w:vAlign w:val="center"/>
          </w:tcPr>
          <w:p w14:paraId="1080080A" w14:textId="1D852578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4820" w:type="dxa"/>
          </w:tcPr>
          <w:p w14:paraId="7DE36B36" w14:textId="630C77CC" w:rsidR="009F27BD" w:rsidRPr="00373B40" w:rsidRDefault="009F27BD" w:rsidP="009F27BD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BD4EDB">
              <w:rPr>
                <w:rFonts w:cs="Calibri"/>
                <w:color w:val="000000"/>
              </w:rPr>
              <w:t>Monitor interaktywny</w:t>
            </w:r>
          </w:p>
        </w:tc>
        <w:tc>
          <w:tcPr>
            <w:tcW w:w="1222" w:type="dxa"/>
            <w:vAlign w:val="center"/>
          </w:tcPr>
          <w:p w14:paraId="1894E969" w14:textId="400358F1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3CB1F1D" w14:textId="070F23A8" w:rsidR="009F27BD" w:rsidRPr="00373B40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2755754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AA40968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4A4726CF" w14:textId="77777777" w:rsidTr="00373B40">
        <w:trPr>
          <w:trHeight w:val="138"/>
        </w:trPr>
        <w:tc>
          <w:tcPr>
            <w:tcW w:w="455" w:type="dxa"/>
            <w:vAlign w:val="center"/>
          </w:tcPr>
          <w:p w14:paraId="79C1E52A" w14:textId="17FB1C53" w:rsidR="009F27BD" w:rsidRPr="00373B40" w:rsidRDefault="009F27BD" w:rsidP="009F27BD">
            <w:pPr>
              <w:spacing w:after="240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3</w:t>
            </w:r>
          </w:p>
        </w:tc>
        <w:tc>
          <w:tcPr>
            <w:tcW w:w="4820" w:type="dxa"/>
          </w:tcPr>
          <w:p w14:paraId="65603157" w14:textId="2EF05944" w:rsidR="009F27BD" w:rsidRPr="00373B40" w:rsidRDefault="009F27BD" w:rsidP="009F27BD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BD4EDB">
              <w:rPr>
                <w:rFonts w:cs="Calibri"/>
                <w:color w:val="000000"/>
              </w:rPr>
              <w:t>Monitor interaktywny</w:t>
            </w:r>
          </w:p>
        </w:tc>
        <w:tc>
          <w:tcPr>
            <w:tcW w:w="1222" w:type="dxa"/>
            <w:vAlign w:val="center"/>
          </w:tcPr>
          <w:p w14:paraId="3651CA72" w14:textId="307FEF82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7AD04A35" w14:textId="6374209B" w:rsidR="009F27BD" w:rsidRPr="00373B40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3BBC872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05742F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401C233B" w14:textId="77777777" w:rsidTr="00373B40">
        <w:trPr>
          <w:trHeight w:val="600"/>
        </w:trPr>
        <w:tc>
          <w:tcPr>
            <w:tcW w:w="455" w:type="dxa"/>
            <w:vAlign w:val="center"/>
          </w:tcPr>
          <w:p w14:paraId="26A8B73B" w14:textId="211141D1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4820" w:type="dxa"/>
          </w:tcPr>
          <w:p w14:paraId="318A18B8" w14:textId="122AA060" w:rsidR="009F27BD" w:rsidRPr="00373B40" w:rsidRDefault="009F27BD" w:rsidP="009F27BD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BD4EDB">
              <w:rPr>
                <w:rFonts w:cs="Calibri"/>
                <w:color w:val="000000"/>
              </w:rPr>
              <w:t>Drukarka</w:t>
            </w:r>
          </w:p>
        </w:tc>
        <w:tc>
          <w:tcPr>
            <w:tcW w:w="1222" w:type="dxa"/>
            <w:vAlign w:val="center"/>
          </w:tcPr>
          <w:p w14:paraId="19E30CDC" w14:textId="6897D50A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671085F" w14:textId="39070672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95B040C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3B70A8A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4730AAC1" w14:textId="77777777" w:rsidTr="00373B40">
        <w:trPr>
          <w:trHeight w:val="563"/>
        </w:trPr>
        <w:tc>
          <w:tcPr>
            <w:tcW w:w="455" w:type="dxa"/>
            <w:vAlign w:val="center"/>
          </w:tcPr>
          <w:p w14:paraId="128052C5" w14:textId="6E1FBDB1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5</w:t>
            </w:r>
          </w:p>
        </w:tc>
        <w:tc>
          <w:tcPr>
            <w:tcW w:w="4820" w:type="dxa"/>
          </w:tcPr>
          <w:p w14:paraId="5FF41C37" w14:textId="18BAFF1B" w:rsidR="009F27BD" w:rsidRPr="00373B40" w:rsidRDefault="009F27BD" w:rsidP="009F27BD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BD4EDB">
              <w:rPr>
                <w:rFonts w:cs="Calibri"/>
                <w:color w:val="000000"/>
              </w:rPr>
              <w:t>Głośnik mobilny</w:t>
            </w:r>
          </w:p>
        </w:tc>
        <w:tc>
          <w:tcPr>
            <w:tcW w:w="1222" w:type="dxa"/>
            <w:vAlign w:val="center"/>
          </w:tcPr>
          <w:p w14:paraId="32EB6337" w14:textId="177238BC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0B4A0AC7" w14:textId="6F6FFDF9" w:rsidR="009F27BD" w:rsidRPr="00373B40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28C26F2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5BEE3A9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6FEFEEA3" w14:textId="77777777" w:rsidTr="00373B40">
        <w:trPr>
          <w:trHeight w:val="576"/>
        </w:trPr>
        <w:tc>
          <w:tcPr>
            <w:tcW w:w="455" w:type="dxa"/>
            <w:vAlign w:val="center"/>
          </w:tcPr>
          <w:p w14:paraId="31137838" w14:textId="52BD25E9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6</w:t>
            </w:r>
          </w:p>
        </w:tc>
        <w:tc>
          <w:tcPr>
            <w:tcW w:w="4820" w:type="dxa"/>
          </w:tcPr>
          <w:p w14:paraId="52F7C878" w14:textId="28DB4254" w:rsidR="009F27BD" w:rsidRPr="00373B40" w:rsidRDefault="009F27BD" w:rsidP="009F27BD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BD4EDB">
              <w:rPr>
                <w:rFonts w:cs="Calibri"/>
                <w:color w:val="000000"/>
              </w:rPr>
              <w:t>Tablet</w:t>
            </w:r>
          </w:p>
        </w:tc>
        <w:tc>
          <w:tcPr>
            <w:tcW w:w="1222" w:type="dxa"/>
            <w:vAlign w:val="center"/>
          </w:tcPr>
          <w:p w14:paraId="06D2926B" w14:textId="2011AA34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747B8C9" w14:textId="1A3572C9" w:rsidR="009F27BD" w:rsidRPr="00373B40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588CD69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C3D1F8C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75F721EE" w14:textId="77777777" w:rsidTr="00373B40">
        <w:trPr>
          <w:trHeight w:val="684"/>
        </w:trPr>
        <w:tc>
          <w:tcPr>
            <w:tcW w:w="455" w:type="dxa"/>
            <w:vAlign w:val="center"/>
          </w:tcPr>
          <w:p w14:paraId="62A2C691" w14:textId="3D644A2A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7</w:t>
            </w:r>
          </w:p>
        </w:tc>
        <w:tc>
          <w:tcPr>
            <w:tcW w:w="4820" w:type="dxa"/>
          </w:tcPr>
          <w:p w14:paraId="19A8A37C" w14:textId="68FED794" w:rsidR="009F27BD" w:rsidRPr="00373B40" w:rsidRDefault="009F27BD" w:rsidP="009F27BD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BD4EDB">
              <w:rPr>
                <w:rFonts w:cs="Calibri"/>
                <w:color w:val="000000"/>
              </w:rPr>
              <w:t>Zestaw mikrofonów bezprzewodowych</w:t>
            </w:r>
          </w:p>
        </w:tc>
        <w:tc>
          <w:tcPr>
            <w:tcW w:w="1222" w:type="dxa"/>
            <w:vAlign w:val="center"/>
          </w:tcPr>
          <w:p w14:paraId="75949AB8" w14:textId="52C5F63C" w:rsidR="009F27BD" w:rsidRPr="00373B40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61007A68" w14:textId="786C06B4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A64C178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65F02B1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2D71342D" w14:textId="77777777" w:rsidTr="00373B40">
        <w:trPr>
          <w:trHeight w:val="658"/>
        </w:trPr>
        <w:tc>
          <w:tcPr>
            <w:tcW w:w="455" w:type="dxa"/>
            <w:vAlign w:val="center"/>
          </w:tcPr>
          <w:p w14:paraId="24DD9B4D" w14:textId="4B7E0406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4820" w:type="dxa"/>
          </w:tcPr>
          <w:p w14:paraId="649BABEB" w14:textId="294BD3E0" w:rsidR="009F27BD" w:rsidRPr="00373B40" w:rsidRDefault="009F27BD" w:rsidP="009F27BD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BD4EDB">
              <w:rPr>
                <w:rFonts w:cs="Calibri"/>
                <w:color w:val="000000"/>
              </w:rPr>
              <w:t>Tablet do programowania</w:t>
            </w:r>
          </w:p>
        </w:tc>
        <w:tc>
          <w:tcPr>
            <w:tcW w:w="1222" w:type="dxa"/>
            <w:vAlign w:val="center"/>
          </w:tcPr>
          <w:p w14:paraId="431F3322" w14:textId="207053D8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EF9743F" w14:textId="2C14E40A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62ED6702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8959490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62829BAE" w14:textId="77777777" w:rsidTr="00373B40">
        <w:trPr>
          <w:trHeight w:val="658"/>
        </w:trPr>
        <w:tc>
          <w:tcPr>
            <w:tcW w:w="455" w:type="dxa"/>
            <w:vAlign w:val="center"/>
          </w:tcPr>
          <w:p w14:paraId="4D11EE84" w14:textId="3DE6943D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</w:t>
            </w:r>
          </w:p>
        </w:tc>
        <w:tc>
          <w:tcPr>
            <w:tcW w:w="4820" w:type="dxa"/>
          </w:tcPr>
          <w:p w14:paraId="43F814CC" w14:textId="5D0C1044" w:rsidR="009F27BD" w:rsidRPr="00BD4EDB" w:rsidRDefault="009F27BD" w:rsidP="009F27BD">
            <w:pPr>
              <w:rPr>
                <w:rFonts w:cs="Calibri"/>
                <w:color w:val="000000"/>
              </w:rPr>
            </w:pPr>
            <w:r w:rsidRPr="00BD4EDB">
              <w:rPr>
                <w:rFonts w:cs="Calibri"/>
                <w:color w:val="000000"/>
              </w:rPr>
              <w:t>Głośnik</w:t>
            </w:r>
          </w:p>
        </w:tc>
        <w:tc>
          <w:tcPr>
            <w:tcW w:w="1222" w:type="dxa"/>
            <w:vAlign w:val="center"/>
          </w:tcPr>
          <w:p w14:paraId="1F429D98" w14:textId="44109329" w:rsidR="009F27BD" w:rsidRPr="009013E7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040DF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9A48EA2" w14:textId="0F8445E6" w:rsidR="009F27BD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900C275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D30C1AB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6ED2F1BF" w14:textId="77777777" w:rsidTr="00373B40">
        <w:trPr>
          <w:trHeight w:val="658"/>
        </w:trPr>
        <w:tc>
          <w:tcPr>
            <w:tcW w:w="455" w:type="dxa"/>
            <w:vAlign w:val="center"/>
          </w:tcPr>
          <w:p w14:paraId="5F0C05F4" w14:textId="74F5A3B9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10</w:t>
            </w:r>
          </w:p>
        </w:tc>
        <w:tc>
          <w:tcPr>
            <w:tcW w:w="4820" w:type="dxa"/>
          </w:tcPr>
          <w:p w14:paraId="6B4D5960" w14:textId="1C0E9D54" w:rsidR="009F27BD" w:rsidRPr="00BD4EDB" w:rsidRDefault="002040DF" w:rsidP="009F27BD">
            <w:pPr>
              <w:rPr>
                <w:rFonts w:cs="Calibri"/>
                <w:color w:val="000000"/>
              </w:rPr>
            </w:pPr>
            <w:r>
              <w:t>L</w:t>
            </w:r>
            <w:r w:rsidR="009F27BD" w:rsidRPr="00BD4EDB">
              <w:t>aptop</w:t>
            </w:r>
          </w:p>
        </w:tc>
        <w:tc>
          <w:tcPr>
            <w:tcW w:w="1222" w:type="dxa"/>
            <w:vAlign w:val="center"/>
          </w:tcPr>
          <w:p w14:paraId="116A9BC2" w14:textId="4A4F9063" w:rsidR="009F27BD" w:rsidRPr="009013E7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040DF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41E619E6" w14:textId="607A43D2" w:rsidR="009F27BD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37C5DC7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526713C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35907076" w14:textId="77777777" w:rsidTr="00373B40">
        <w:trPr>
          <w:trHeight w:val="658"/>
        </w:trPr>
        <w:tc>
          <w:tcPr>
            <w:tcW w:w="455" w:type="dxa"/>
            <w:vAlign w:val="center"/>
          </w:tcPr>
          <w:p w14:paraId="4AD3F217" w14:textId="4F63BFF6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11</w:t>
            </w:r>
          </w:p>
        </w:tc>
        <w:tc>
          <w:tcPr>
            <w:tcW w:w="4820" w:type="dxa"/>
          </w:tcPr>
          <w:p w14:paraId="3FFB31D9" w14:textId="44A3B3E6" w:rsidR="009F27BD" w:rsidRPr="00BD4EDB" w:rsidRDefault="009F27BD" w:rsidP="009F27BD">
            <w:pPr>
              <w:rPr>
                <w:rFonts w:cs="Calibri"/>
                <w:color w:val="000000"/>
              </w:rPr>
            </w:pPr>
            <w:r w:rsidRPr="00BD4EDB">
              <w:rPr>
                <w:rFonts w:cs="Calibri"/>
                <w:color w:val="000000"/>
              </w:rPr>
              <w:t>Program komputerowy</w:t>
            </w:r>
          </w:p>
        </w:tc>
        <w:tc>
          <w:tcPr>
            <w:tcW w:w="1222" w:type="dxa"/>
            <w:vAlign w:val="center"/>
          </w:tcPr>
          <w:p w14:paraId="22B43557" w14:textId="374BD6E3" w:rsidR="009F27BD" w:rsidRPr="009013E7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766F0678" w14:textId="4D88C321" w:rsidR="009F27BD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C582ED2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E08E043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63CD932A" w14:textId="77777777" w:rsidTr="00373B40">
        <w:trPr>
          <w:trHeight w:val="658"/>
        </w:trPr>
        <w:tc>
          <w:tcPr>
            <w:tcW w:w="455" w:type="dxa"/>
            <w:vAlign w:val="center"/>
          </w:tcPr>
          <w:p w14:paraId="1F8BC31D" w14:textId="56FE5C4C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4820" w:type="dxa"/>
          </w:tcPr>
          <w:p w14:paraId="4FC8F90A" w14:textId="57396967" w:rsidR="009F27BD" w:rsidRPr="00BD4EDB" w:rsidRDefault="009F27BD" w:rsidP="009F27BD">
            <w:pPr>
              <w:rPr>
                <w:rFonts w:cs="Calibri"/>
                <w:color w:val="000000"/>
              </w:rPr>
            </w:pPr>
            <w:r w:rsidRPr="00BD4EDB">
              <w:rPr>
                <w:rFonts w:cs="Calibri"/>
                <w:color w:val="000000"/>
              </w:rPr>
              <w:t xml:space="preserve">Gogle </w:t>
            </w:r>
            <w:proofErr w:type="spellStart"/>
            <w:r w:rsidRPr="00BD4EDB">
              <w:rPr>
                <w:rFonts w:cs="Calibri"/>
                <w:color w:val="000000"/>
              </w:rPr>
              <w:t>Vr</w:t>
            </w:r>
            <w:proofErr w:type="spellEnd"/>
            <w:r w:rsidRPr="00BD4EDB">
              <w:rPr>
                <w:rFonts w:cs="Calibri"/>
                <w:color w:val="000000"/>
              </w:rPr>
              <w:t xml:space="preserve"> relaksacyjne</w:t>
            </w:r>
          </w:p>
        </w:tc>
        <w:tc>
          <w:tcPr>
            <w:tcW w:w="1222" w:type="dxa"/>
            <w:vAlign w:val="center"/>
          </w:tcPr>
          <w:p w14:paraId="6C06D5BD" w14:textId="67DA1C92" w:rsidR="009F27BD" w:rsidRPr="009013E7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5D429D15" w14:textId="791F7516" w:rsidR="009F27BD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F911E58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D460F80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473F984B" w14:textId="77777777" w:rsidTr="00373B40">
        <w:trPr>
          <w:trHeight w:val="658"/>
        </w:trPr>
        <w:tc>
          <w:tcPr>
            <w:tcW w:w="455" w:type="dxa"/>
            <w:vAlign w:val="center"/>
          </w:tcPr>
          <w:p w14:paraId="270FBBB3" w14:textId="48404B14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13</w:t>
            </w:r>
          </w:p>
        </w:tc>
        <w:tc>
          <w:tcPr>
            <w:tcW w:w="4820" w:type="dxa"/>
          </w:tcPr>
          <w:p w14:paraId="21A095A6" w14:textId="508D6F01" w:rsidR="009F27BD" w:rsidRPr="00BD4EDB" w:rsidRDefault="009F27BD" w:rsidP="009F27BD">
            <w:pPr>
              <w:rPr>
                <w:rFonts w:cs="Calibri"/>
                <w:color w:val="000000"/>
              </w:rPr>
            </w:pPr>
            <w:r w:rsidRPr="00BD4EDB">
              <w:rPr>
                <w:rFonts w:cs="Calibri"/>
                <w:color w:val="000000"/>
              </w:rPr>
              <w:t>Ekran multimedialny</w:t>
            </w:r>
          </w:p>
        </w:tc>
        <w:tc>
          <w:tcPr>
            <w:tcW w:w="1222" w:type="dxa"/>
            <w:vAlign w:val="center"/>
          </w:tcPr>
          <w:p w14:paraId="2899D00E" w14:textId="38782A41" w:rsidR="009F27BD" w:rsidRPr="009013E7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FCF7F41" w14:textId="319696AF" w:rsidR="009F27BD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651B61B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7C40D50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2B6E3C07" w14:textId="77777777" w:rsidTr="00373B40">
        <w:trPr>
          <w:trHeight w:val="658"/>
        </w:trPr>
        <w:tc>
          <w:tcPr>
            <w:tcW w:w="455" w:type="dxa"/>
            <w:vAlign w:val="center"/>
          </w:tcPr>
          <w:p w14:paraId="2186B9E8" w14:textId="701F1E46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14</w:t>
            </w:r>
          </w:p>
        </w:tc>
        <w:tc>
          <w:tcPr>
            <w:tcW w:w="4820" w:type="dxa"/>
          </w:tcPr>
          <w:p w14:paraId="4896C15D" w14:textId="5CE86A5B" w:rsidR="009F27BD" w:rsidRPr="00BD4EDB" w:rsidRDefault="009F27BD" w:rsidP="009F27BD">
            <w:pPr>
              <w:rPr>
                <w:rFonts w:cs="Calibri"/>
                <w:color w:val="000000"/>
              </w:rPr>
            </w:pPr>
            <w:r w:rsidRPr="00BD4EDB">
              <w:rPr>
                <w:rFonts w:cs="Calibri"/>
                <w:color w:val="000000"/>
              </w:rPr>
              <w:t>Laptop dla nauczyciela</w:t>
            </w:r>
          </w:p>
        </w:tc>
        <w:tc>
          <w:tcPr>
            <w:tcW w:w="1222" w:type="dxa"/>
            <w:vAlign w:val="center"/>
          </w:tcPr>
          <w:p w14:paraId="5A84DC95" w14:textId="36AADCF1" w:rsidR="009F27BD" w:rsidRPr="009013E7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040DF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60F2B21" w14:textId="089E079C" w:rsidR="009F27BD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EF65325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AE0C18E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39E675EB" w14:textId="77777777" w:rsidTr="00373B40">
        <w:trPr>
          <w:trHeight w:val="658"/>
        </w:trPr>
        <w:tc>
          <w:tcPr>
            <w:tcW w:w="455" w:type="dxa"/>
            <w:vAlign w:val="center"/>
          </w:tcPr>
          <w:p w14:paraId="069139B7" w14:textId="4EBF7E6A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15</w:t>
            </w:r>
          </w:p>
        </w:tc>
        <w:tc>
          <w:tcPr>
            <w:tcW w:w="4820" w:type="dxa"/>
          </w:tcPr>
          <w:p w14:paraId="0C5FE1B3" w14:textId="5B44FB99" w:rsidR="009F27BD" w:rsidRPr="00BD4EDB" w:rsidRDefault="009F27BD" w:rsidP="009F27BD">
            <w:pPr>
              <w:rPr>
                <w:rFonts w:cs="Calibri"/>
                <w:color w:val="000000"/>
              </w:rPr>
            </w:pPr>
            <w:r w:rsidRPr="00BD4EDB">
              <w:rPr>
                <w:rFonts w:cs="Calibri"/>
                <w:color w:val="000000"/>
              </w:rPr>
              <w:t>Mobilny stojak do ekranu</w:t>
            </w:r>
          </w:p>
        </w:tc>
        <w:tc>
          <w:tcPr>
            <w:tcW w:w="1222" w:type="dxa"/>
            <w:vAlign w:val="center"/>
          </w:tcPr>
          <w:p w14:paraId="556236B0" w14:textId="206B5AD1" w:rsidR="009F27BD" w:rsidRPr="009013E7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040DF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3D8F3A7" w14:textId="690F3CD8" w:rsidR="009F27BD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5080EDC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12EC272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715BCBC9" w14:textId="77777777" w:rsidTr="00373B40">
        <w:trPr>
          <w:trHeight w:val="658"/>
        </w:trPr>
        <w:tc>
          <w:tcPr>
            <w:tcW w:w="455" w:type="dxa"/>
            <w:vAlign w:val="center"/>
          </w:tcPr>
          <w:p w14:paraId="57471177" w14:textId="6F289E1F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16</w:t>
            </w:r>
          </w:p>
        </w:tc>
        <w:tc>
          <w:tcPr>
            <w:tcW w:w="4820" w:type="dxa"/>
          </w:tcPr>
          <w:p w14:paraId="5C75F266" w14:textId="007514EC" w:rsidR="009F27BD" w:rsidRPr="00BD4EDB" w:rsidRDefault="009F27BD" w:rsidP="009F27BD">
            <w:pPr>
              <w:rPr>
                <w:rFonts w:cs="Calibri"/>
                <w:color w:val="000000"/>
              </w:rPr>
            </w:pPr>
            <w:r w:rsidRPr="00BD4EDB">
              <w:t>Tablet dla ucznia</w:t>
            </w:r>
          </w:p>
        </w:tc>
        <w:tc>
          <w:tcPr>
            <w:tcW w:w="1222" w:type="dxa"/>
            <w:vAlign w:val="center"/>
          </w:tcPr>
          <w:p w14:paraId="33E109AC" w14:textId="039367CC" w:rsidR="009F27BD" w:rsidRPr="009013E7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040DF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B3CE46C" w14:textId="46DBD211" w:rsidR="009F27BD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4A13F460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A92EB5A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9F27BD" w:rsidRPr="00373B40" w14:paraId="7EE15ED5" w14:textId="77777777" w:rsidTr="00373B40">
        <w:trPr>
          <w:trHeight w:val="658"/>
        </w:trPr>
        <w:tc>
          <w:tcPr>
            <w:tcW w:w="455" w:type="dxa"/>
            <w:vAlign w:val="center"/>
          </w:tcPr>
          <w:p w14:paraId="590A58F6" w14:textId="3336B57F" w:rsidR="009F27BD" w:rsidRPr="00373B40" w:rsidRDefault="009F27BD" w:rsidP="009F27BD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17</w:t>
            </w:r>
          </w:p>
        </w:tc>
        <w:tc>
          <w:tcPr>
            <w:tcW w:w="4820" w:type="dxa"/>
          </w:tcPr>
          <w:p w14:paraId="7D03BC5A" w14:textId="26B04A46" w:rsidR="009F27BD" w:rsidRPr="00BD4EDB" w:rsidRDefault="009F27BD" w:rsidP="009F27BD">
            <w:pPr>
              <w:rPr>
                <w:rFonts w:cs="Calibri"/>
                <w:color w:val="000000"/>
              </w:rPr>
            </w:pPr>
            <w:r w:rsidRPr="00BD4EDB">
              <w:rPr>
                <w:rFonts w:cs="Calibri"/>
                <w:color w:val="000000"/>
              </w:rPr>
              <w:t>Monitor interaktywny</w:t>
            </w:r>
          </w:p>
        </w:tc>
        <w:tc>
          <w:tcPr>
            <w:tcW w:w="1222" w:type="dxa"/>
            <w:vAlign w:val="center"/>
          </w:tcPr>
          <w:p w14:paraId="135DCF45" w14:textId="4D2FFD36" w:rsidR="009F27BD" w:rsidRPr="009013E7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040DF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0E5463D" w14:textId="12B29BCA" w:rsidR="009F27BD" w:rsidRDefault="002040DF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6C4402B" w14:textId="77777777" w:rsidR="009F27BD" w:rsidRPr="00373B40" w:rsidRDefault="009F27BD" w:rsidP="009F27BD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1DE7953" w14:textId="77777777" w:rsidR="009F27BD" w:rsidRPr="00373B40" w:rsidRDefault="009F27BD" w:rsidP="009F27BD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</w:tbl>
    <w:p w14:paraId="1D143D9C" w14:textId="77777777" w:rsidR="003628DC" w:rsidRDefault="003628DC" w:rsidP="003628DC">
      <w:pPr>
        <w:jc w:val="center"/>
        <w:rPr>
          <w:rFonts w:ascii="Calibri Light" w:hAnsi="Calibri Light" w:cs="Calibri Light"/>
          <w:b/>
          <w:sz w:val="28"/>
          <w:szCs w:val="24"/>
        </w:rPr>
      </w:pPr>
    </w:p>
    <w:p w14:paraId="3B4FD05F" w14:textId="2C8C5C9E" w:rsidR="003628DC" w:rsidRPr="003628DC" w:rsidRDefault="003628DC" w:rsidP="003628DC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3628DC">
        <w:rPr>
          <w:rFonts w:ascii="Calibri Light" w:hAnsi="Calibri Light" w:cs="Calibri Light"/>
          <w:b/>
          <w:sz w:val="28"/>
          <w:szCs w:val="24"/>
        </w:rPr>
        <w:t xml:space="preserve">KWOTA ZA CAŁOŚĆ </w:t>
      </w:r>
    </w:p>
    <w:p w14:paraId="7FF9AD3E" w14:textId="77777777" w:rsidR="003628DC" w:rsidRPr="003628DC" w:rsidRDefault="003628DC" w:rsidP="003628DC">
      <w:pPr>
        <w:spacing w:line="360" w:lineRule="auto"/>
        <w:ind w:left="720"/>
        <w:jc w:val="center"/>
        <w:rPr>
          <w:rFonts w:ascii="Calibri" w:hAnsi="Calibri" w:cs="Calibri"/>
          <w:sz w:val="22"/>
        </w:rPr>
      </w:pPr>
    </w:p>
    <w:tbl>
      <w:tblPr>
        <w:tblStyle w:val="Tabela-Siatka3"/>
        <w:tblW w:w="86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837"/>
        <w:gridCol w:w="6803"/>
      </w:tblGrid>
      <w:tr w:rsidR="003628DC" w:rsidRPr="003628DC" w14:paraId="33AD8DE8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1079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>Cena brutto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A9A2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63A45DC1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3628DC" w:rsidRPr="003628DC" w14:paraId="013E68E4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BA20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 xml:space="preserve">Słownie: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23FB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052F4388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3628DC" w:rsidRPr="003628DC" w14:paraId="578875A8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93F2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>W tym VAT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8FB2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20076A5F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3628DC" w:rsidRPr="003628DC" w14:paraId="377F6255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A23F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 xml:space="preserve">Słownie: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1A29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1607777B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14:paraId="5F11D981" w14:textId="227612D3" w:rsidR="007A192B" w:rsidRDefault="007A192B" w:rsidP="0076200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</w:p>
    <w:p w14:paraId="002FD387" w14:textId="77777777" w:rsidR="001208EB" w:rsidRPr="009877C2" w:rsidRDefault="001208EB" w:rsidP="0076200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9899910" w14:textId="27808780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Cena wskazana w ofercie zawiera wszelkie koszty niezbędne do prawidłowego wykonania całego przedmiotu zamówienia, uwzględniając przy tym wszystkie należne opłaty i podatki.</w:t>
      </w:r>
    </w:p>
    <w:p w14:paraId="0EC1DDA5" w14:textId="77777777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wszystkie towary są fabrycznie nowe, wolne od wad, posiadające certyfikaty, nie noszące śladów uszkodzeń i użytkowania.</w:t>
      </w:r>
    </w:p>
    <w:p w14:paraId="3E60CCD2" w14:textId="43FE8872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spacing w:line="360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9877C2">
        <w:rPr>
          <w:rFonts w:asciiTheme="minorHAnsi" w:hAnsiTheme="minorHAnsi" w:cstheme="minorHAnsi"/>
          <w:bCs/>
          <w:sz w:val="22"/>
          <w:szCs w:val="22"/>
        </w:rPr>
        <w:t xml:space="preserve">Oświadczam, że spełniam warunki udziału w postępowaniu. </w:t>
      </w:r>
    </w:p>
    <w:p w14:paraId="229E71E0" w14:textId="1DA7509C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9877C2">
        <w:rPr>
          <w:rFonts w:asciiTheme="minorHAnsi" w:hAnsiTheme="minorHAnsi" w:cstheme="minorHAnsi"/>
          <w:b/>
          <w:bCs/>
          <w:sz w:val="22"/>
          <w:szCs w:val="22"/>
        </w:rPr>
        <w:t>nie zachodzą wobec mnie przesłanki wykluczenia z udziału w Postępowaniu</w:t>
      </w:r>
      <w:r w:rsidR="00373B4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3837332" w14:textId="69923C3C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zobowiązuję się do realizacji zamówienia w terminie</w:t>
      </w:r>
      <w:r w:rsidRPr="009877C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77C2">
        <w:rPr>
          <w:rFonts w:asciiTheme="minorHAnsi" w:hAnsiTheme="minorHAnsi" w:cstheme="minorHAnsi"/>
          <w:b/>
          <w:bCs/>
          <w:sz w:val="22"/>
          <w:szCs w:val="22"/>
          <w:u w:val="single"/>
        </w:rPr>
        <w:t>do 1</w:t>
      </w:r>
      <w:r w:rsidR="00F4095B">
        <w:rPr>
          <w:rFonts w:asciiTheme="minorHAnsi" w:hAnsiTheme="minorHAnsi" w:cstheme="minorHAnsi"/>
          <w:b/>
          <w:bCs/>
          <w:sz w:val="22"/>
          <w:szCs w:val="22"/>
          <w:u w:val="single"/>
        </w:rPr>
        <w:t>0 lutego</w:t>
      </w:r>
      <w:r w:rsidR="001208EB" w:rsidRPr="009877C2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14:paraId="54E71051" w14:textId="77777777" w:rsidR="004D1018" w:rsidRPr="009877C2" w:rsidRDefault="004D1018" w:rsidP="004D101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zapoznałem się z Zapytaniem i nie wnoszę do niego zastrzeżeń, akceptując wszystkie postanowienia w nim zawarte oraz uzyskałem informacje i wyjaśnienia konieczne do przygotowania oferty.</w:t>
      </w:r>
    </w:p>
    <w:p w14:paraId="3F69D462" w14:textId="77777777" w:rsidR="004D1018" w:rsidRPr="009877C2" w:rsidRDefault="004D1018" w:rsidP="004D101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lastRenderedPageBreak/>
        <w:t>Oświadczam, że wykonam przedmiot zamówienia z należytą starannością, użyte materiały i produkty będą posiadać wymagane prawem dopuszczenia, certyfikaty i atesty. Wszystkie towary są fabrycznie nowe, wolne od wad, nie noszące śladów uszkodzeń i użytkowania.</w:t>
      </w:r>
    </w:p>
    <w:p w14:paraId="5A058F16" w14:textId="385E32A6" w:rsidR="004D1018" w:rsidRPr="009877C2" w:rsidRDefault="004D1018" w:rsidP="004D101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w przypadku wyboru mojej oferty, zobowiązuję się do zawarcia umowy w miejscu i terminie wyznaczonym przez Zamawiającego, na warunkach określonych we w</w:t>
      </w:r>
      <w:r w:rsidR="00373B40">
        <w:rPr>
          <w:rFonts w:asciiTheme="minorHAnsi" w:hAnsiTheme="minorHAnsi" w:cstheme="minorHAnsi"/>
          <w:sz w:val="22"/>
          <w:szCs w:val="22"/>
        </w:rPr>
        <w:t>z</w:t>
      </w:r>
      <w:r w:rsidRPr="009877C2">
        <w:rPr>
          <w:rFonts w:asciiTheme="minorHAnsi" w:hAnsiTheme="minorHAnsi" w:cstheme="minorHAnsi"/>
          <w:sz w:val="22"/>
          <w:szCs w:val="22"/>
        </w:rPr>
        <w:t>orze umowy</w:t>
      </w:r>
      <w:r w:rsidR="00373B40">
        <w:rPr>
          <w:rFonts w:asciiTheme="minorHAnsi" w:hAnsiTheme="minorHAnsi" w:cstheme="minorHAnsi"/>
          <w:sz w:val="22"/>
          <w:szCs w:val="22"/>
        </w:rPr>
        <w:t>.</w:t>
      </w:r>
    </w:p>
    <w:p w14:paraId="6AD0CEF2" w14:textId="77777777" w:rsidR="004D1018" w:rsidRPr="009877C2" w:rsidRDefault="004D1018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</w:p>
    <w:p w14:paraId="7F14BC52" w14:textId="77777777" w:rsidR="004D1018" w:rsidRPr="009877C2" w:rsidRDefault="004D1018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</w:p>
    <w:p w14:paraId="538A357E" w14:textId="679FF8B2" w:rsidR="0076200D" w:rsidRPr="009877C2" w:rsidRDefault="0076200D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……..………..……..……………………………………………..</w:t>
      </w:r>
    </w:p>
    <w:p w14:paraId="30761150" w14:textId="78330706" w:rsidR="0076200D" w:rsidRPr="009877C2" w:rsidRDefault="0076200D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data, podpis i pieczęć osoby upoważnionej</w:t>
      </w:r>
    </w:p>
    <w:sectPr w:rsidR="0076200D" w:rsidRPr="009877C2">
      <w:headerReference w:type="default" r:id="rId8"/>
      <w:footerReference w:type="default" r:id="rId9"/>
      <w:pgSz w:w="11906" w:h="16838"/>
      <w:pgMar w:top="1560" w:right="1417" w:bottom="1417" w:left="1417" w:header="397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863D9" w14:textId="77777777" w:rsidR="00402070" w:rsidRDefault="00402070">
      <w:r>
        <w:separator/>
      </w:r>
    </w:p>
  </w:endnote>
  <w:endnote w:type="continuationSeparator" w:id="0">
    <w:p w14:paraId="12F92D68" w14:textId="77777777" w:rsidR="00402070" w:rsidRDefault="0040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0225089"/>
      <w:docPartObj>
        <w:docPartGallery w:val="Page Numbers (Bottom of Page)"/>
        <w:docPartUnique/>
      </w:docPartObj>
    </w:sdtPr>
    <w:sdtContent>
      <w:p w14:paraId="166607F5" w14:textId="746E5D58" w:rsidR="000D74C3" w:rsidRDefault="000D74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34FFDE" w14:textId="3294ED72" w:rsidR="008D7E95" w:rsidRDefault="008D7E95">
    <w:pPr>
      <w:pStyle w:val="Stopka"/>
      <w:tabs>
        <w:tab w:val="clear" w:pos="4536"/>
        <w:tab w:val="clear" w:pos="9072"/>
        <w:tab w:val="left" w:pos="6750"/>
      </w:tabs>
    </w:pPr>
  </w:p>
  <w:p w14:paraId="271C60BF" w14:textId="77777777" w:rsidR="008E10BB" w:rsidRDefault="008E10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C270C" w14:textId="77777777" w:rsidR="00402070" w:rsidRDefault="00402070">
      <w:r>
        <w:separator/>
      </w:r>
    </w:p>
  </w:footnote>
  <w:footnote w:type="continuationSeparator" w:id="0">
    <w:p w14:paraId="40638FB0" w14:textId="77777777" w:rsidR="00402070" w:rsidRDefault="00402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7F9B5" w14:textId="77777777" w:rsidR="007D064F" w:rsidRPr="007D064F" w:rsidRDefault="007D064F" w:rsidP="007D064F">
    <w:pPr>
      <w:pStyle w:val="Nagwek"/>
      <w:jc w:val="center"/>
      <w:rPr>
        <w:rFonts w:ascii="Book Antiqua" w:hAnsi="Book Antiqua"/>
        <w:sz w:val="18"/>
        <w:szCs w:val="18"/>
      </w:rPr>
    </w:pPr>
    <w:r w:rsidRPr="007D064F">
      <w:rPr>
        <w:rFonts w:ascii="Book Antiqua" w:hAnsi="Book Antiqua"/>
        <w:sz w:val="18"/>
        <w:szCs w:val="18"/>
      </w:rPr>
      <w:t>Gmina Barczewo, Plac Ratuszowy 1, 11-010 Barczewo</w:t>
    </w:r>
  </w:p>
  <w:p w14:paraId="6CF374A9" w14:textId="77777777" w:rsidR="007D064F" w:rsidRPr="007D064F" w:rsidRDefault="007D064F" w:rsidP="007D064F">
    <w:pPr>
      <w:pStyle w:val="Nagwek"/>
      <w:jc w:val="center"/>
      <w:rPr>
        <w:rFonts w:ascii="Book Antiqua" w:hAnsi="Book Antiqua"/>
        <w:bCs/>
        <w:sz w:val="18"/>
        <w:szCs w:val="18"/>
      </w:rPr>
    </w:pPr>
    <w:r w:rsidRPr="007D064F">
      <w:rPr>
        <w:rFonts w:ascii="Book Antiqua" w:hAnsi="Book Antiqua"/>
        <w:sz w:val="18"/>
        <w:szCs w:val="18"/>
        <w:lang w:val="x-none"/>
      </w:rPr>
      <w:t xml:space="preserve">Telefon: </w:t>
    </w:r>
    <w:r w:rsidRPr="007D064F">
      <w:rPr>
        <w:rFonts w:ascii="Book Antiqua" w:hAnsi="Book Antiqua"/>
        <w:bCs/>
        <w:sz w:val="18"/>
        <w:szCs w:val="18"/>
        <w:lang w:val="x-none"/>
      </w:rPr>
      <w:t>089 514 8</w:t>
    </w:r>
    <w:r w:rsidRPr="007D064F">
      <w:rPr>
        <w:rFonts w:ascii="Book Antiqua" w:hAnsi="Book Antiqua"/>
        <w:bCs/>
        <w:sz w:val="18"/>
        <w:szCs w:val="18"/>
      </w:rPr>
      <w:t>5</w:t>
    </w:r>
    <w:r w:rsidRPr="007D064F">
      <w:rPr>
        <w:rFonts w:ascii="Book Antiqua" w:hAnsi="Book Antiqua"/>
        <w:bCs/>
        <w:sz w:val="18"/>
        <w:szCs w:val="18"/>
        <w:lang w:val="x-none"/>
      </w:rPr>
      <w:t xml:space="preserve"> </w:t>
    </w:r>
    <w:r w:rsidRPr="007D064F">
      <w:rPr>
        <w:rFonts w:ascii="Book Antiqua" w:hAnsi="Book Antiqua"/>
        <w:bCs/>
        <w:sz w:val="18"/>
        <w:szCs w:val="18"/>
      </w:rPr>
      <w:t>8</w:t>
    </w:r>
    <w:r w:rsidRPr="007D064F">
      <w:rPr>
        <w:rFonts w:ascii="Book Antiqua" w:hAnsi="Book Antiqua"/>
        <w:bCs/>
        <w:sz w:val="18"/>
        <w:szCs w:val="18"/>
        <w:lang w:val="x-none"/>
      </w:rPr>
      <w:t xml:space="preserve">9, </w:t>
    </w:r>
    <w:hyperlink r:id="rId1" w:history="1">
      <w:r w:rsidRPr="007D064F">
        <w:rPr>
          <w:rStyle w:val="Hipercze"/>
          <w:rFonts w:ascii="Book Antiqua" w:hAnsi="Book Antiqua"/>
          <w:bCs/>
          <w:sz w:val="18"/>
          <w:szCs w:val="18"/>
        </w:rPr>
        <w:t>zp@barczewo.pl</w:t>
      </w:r>
    </w:hyperlink>
    <w:r w:rsidRPr="007D064F">
      <w:rPr>
        <w:rFonts w:ascii="Book Antiqua" w:hAnsi="Book Antiqua"/>
        <w:bCs/>
        <w:sz w:val="18"/>
        <w:szCs w:val="18"/>
      </w:rPr>
      <w:t xml:space="preserve"> </w:t>
    </w:r>
  </w:p>
  <w:p w14:paraId="52CF646A" w14:textId="7680B937" w:rsidR="007D064F" w:rsidRPr="007D064F" w:rsidRDefault="007D064F" w:rsidP="007D064F">
    <w:pPr>
      <w:pStyle w:val="Nagwek3"/>
      <w:numPr>
        <w:ilvl w:val="0"/>
        <w:numId w:val="0"/>
      </w:numPr>
      <w:shd w:val="clear" w:color="auto" w:fill="FFFFFF"/>
      <w:spacing w:before="0"/>
      <w:jc w:val="center"/>
      <w:rPr>
        <w:rFonts w:ascii="Book Antiqua" w:hAnsi="Book Antiqua" w:cs="Helvetica"/>
        <w:color w:val="auto"/>
        <w:sz w:val="18"/>
        <w:szCs w:val="18"/>
        <w:lang w:val="pl-PL" w:eastAsia="pl-PL"/>
      </w:rPr>
    </w:pPr>
    <w:r w:rsidRPr="007D064F">
      <w:rPr>
        <w:rFonts w:ascii="Book Antiqua" w:hAnsi="Book Antiqua" w:cs="Helvetica"/>
        <w:color w:val="auto"/>
        <w:sz w:val="18"/>
        <w:szCs w:val="18"/>
      </w:rPr>
      <w:t>„</w:t>
    </w:r>
    <w:r w:rsidR="00A56A36" w:rsidRPr="00A56A36">
      <w:rPr>
        <w:rFonts w:ascii="Book Antiqua" w:hAnsi="Book Antiqua"/>
        <w:color w:val="auto"/>
        <w:sz w:val="18"/>
        <w:szCs w:val="18"/>
      </w:rPr>
      <w:t>Zakup i dostawa sprzętu komputerowego i multimedialnego w ramach zadania "</w:t>
    </w:r>
    <w:r w:rsidR="009F27BD" w:rsidRPr="009F27BD">
      <w:rPr>
        <w:rFonts w:ascii="Book Antiqua" w:hAnsi="Book Antiqua"/>
        <w:color w:val="auto"/>
        <w:sz w:val="18"/>
        <w:szCs w:val="18"/>
      </w:rPr>
      <w:t>SkillUp-rozwijaj kompetencje w szkole podstawowej nr 3 w Barczewie</w:t>
    </w:r>
    <w:r w:rsidRPr="007D064F">
      <w:rPr>
        <w:rFonts w:ascii="Book Antiqua" w:hAnsi="Book Antiqua"/>
        <w:color w:val="auto"/>
        <w:sz w:val="18"/>
        <w:szCs w:val="18"/>
      </w:rPr>
      <w:t>.“</w:t>
    </w:r>
  </w:p>
  <w:p w14:paraId="00B65765" w14:textId="77777777" w:rsidR="008E10BB" w:rsidRDefault="008E10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8F27DB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0B2088"/>
    <w:multiLevelType w:val="hybridMultilevel"/>
    <w:tmpl w:val="67AA3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A5949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96AC9"/>
    <w:multiLevelType w:val="hybridMultilevel"/>
    <w:tmpl w:val="FFB44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E279C"/>
    <w:multiLevelType w:val="hybridMultilevel"/>
    <w:tmpl w:val="A0D8E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50304"/>
    <w:multiLevelType w:val="hybridMultilevel"/>
    <w:tmpl w:val="AF8C0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7204D"/>
    <w:multiLevelType w:val="hybridMultilevel"/>
    <w:tmpl w:val="C96A7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32E24"/>
    <w:multiLevelType w:val="hybridMultilevel"/>
    <w:tmpl w:val="121402AE"/>
    <w:lvl w:ilvl="0" w:tplc="2CA28CB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C6006C"/>
    <w:multiLevelType w:val="hybridMultilevel"/>
    <w:tmpl w:val="C69A7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575B6"/>
    <w:multiLevelType w:val="hybridMultilevel"/>
    <w:tmpl w:val="37448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D0B2F"/>
    <w:multiLevelType w:val="hybridMultilevel"/>
    <w:tmpl w:val="6B8AE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87153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B155D6E"/>
    <w:multiLevelType w:val="hybridMultilevel"/>
    <w:tmpl w:val="353A7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C2D90"/>
    <w:multiLevelType w:val="hybridMultilevel"/>
    <w:tmpl w:val="46FCC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1355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694902">
    <w:abstractNumId w:val="2"/>
  </w:num>
  <w:num w:numId="3" w16cid:durableId="248545261">
    <w:abstractNumId w:val="1"/>
  </w:num>
  <w:num w:numId="4" w16cid:durableId="364597700">
    <w:abstractNumId w:val="16"/>
  </w:num>
  <w:num w:numId="5" w16cid:durableId="360861212">
    <w:abstractNumId w:val="3"/>
  </w:num>
  <w:num w:numId="6" w16cid:durableId="1938053545">
    <w:abstractNumId w:val="18"/>
  </w:num>
  <w:num w:numId="7" w16cid:durableId="333800635">
    <w:abstractNumId w:val="15"/>
  </w:num>
  <w:num w:numId="8" w16cid:durableId="1541939644">
    <w:abstractNumId w:val="17"/>
  </w:num>
  <w:num w:numId="9" w16cid:durableId="1926649381">
    <w:abstractNumId w:val="9"/>
  </w:num>
  <w:num w:numId="10" w16cid:durableId="1655836522">
    <w:abstractNumId w:val="7"/>
  </w:num>
  <w:num w:numId="11" w16cid:durableId="275868354">
    <w:abstractNumId w:val="14"/>
  </w:num>
  <w:num w:numId="12" w16cid:durableId="433674734">
    <w:abstractNumId w:val="6"/>
  </w:num>
  <w:num w:numId="13" w16cid:durableId="2029217268">
    <w:abstractNumId w:val="8"/>
  </w:num>
  <w:num w:numId="14" w16cid:durableId="2075807875">
    <w:abstractNumId w:val="11"/>
  </w:num>
  <w:num w:numId="15" w16cid:durableId="802581190">
    <w:abstractNumId w:val="13"/>
  </w:num>
  <w:num w:numId="16" w16cid:durableId="313065672">
    <w:abstractNumId w:val="5"/>
  </w:num>
  <w:num w:numId="17" w16cid:durableId="492794903">
    <w:abstractNumId w:val="19"/>
  </w:num>
  <w:num w:numId="18" w16cid:durableId="1537307381">
    <w:abstractNumId w:val="4"/>
  </w:num>
  <w:num w:numId="19" w16cid:durableId="638075545">
    <w:abstractNumId w:val="10"/>
  </w:num>
  <w:num w:numId="20" w16cid:durableId="1845440551">
    <w:abstractNumId w:val="12"/>
  </w:num>
  <w:num w:numId="21" w16cid:durableId="479543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95"/>
    <w:rsid w:val="00001E11"/>
    <w:rsid w:val="00012AFF"/>
    <w:rsid w:val="00054D08"/>
    <w:rsid w:val="00070F94"/>
    <w:rsid w:val="00084660"/>
    <w:rsid w:val="000A4711"/>
    <w:rsid w:val="000D74C3"/>
    <w:rsid w:val="000E13AA"/>
    <w:rsid w:val="000E7C11"/>
    <w:rsid w:val="000F6E90"/>
    <w:rsid w:val="000F70C1"/>
    <w:rsid w:val="0011556F"/>
    <w:rsid w:val="001208EB"/>
    <w:rsid w:val="001859A8"/>
    <w:rsid w:val="001944B8"/>
    <w:rsid w:val="00194A27"/>
    <w:rsid w:val="001A0334"/>
    <w:rsid w:val="001A3F93"/>
    <w:rsid w:val="001B2449"/>
    <w:rsid w:val="001F2FB2"/>
    <w:rsid w:val="002001CC"/>
    <w:rsid w:val="002040DF"/>
    <w:rsid w:val="00216505"/>
    <w:rsid w:val="002665F9"/>
    <w:rsid w:val="00294F06"/>
    <w:rsid w:val="002B44DA"/>
    <w:rsid w:val="002B769B"/>
    <w:rsid w:val="002D2218"/>
    <w:rsid w:val="002E7DAA"/>
    <w:rsid w:val="002F0214"/>
    <w:rsid w:val="00315DD8"/>
    <w:rsid w:val="0036032D"/>
    <w:rsid w:val="003628DC"/>
    <w:rsid w:val="00367A59"/>
    <w:rsid w:val="00371684"/>
    <w:rsid w:val="00373B40"/>
    <w:rsid w:val="00387000"/>
    <w:rsid w:val="003923E5"/>
    <w:rsid w:val="00402070"/>
    <w:rsid w:val="004066BE"/>
    <w:rsid w:val="00412263"/>
    <w:rsid w:val="00412614"/>
    <w:rsid w:val="00425807"/>
    <w:rsid w:val="004347E1"/>
    <w:rsid w:val="00485190"/>
    <w:rsid w:val="00490C2D"/>
    <w:rsid w:val="004D1018"/>
    <w:rsid w:val="00512116"/>
    <w:rsid w:val="00540BB2"/>
    <w:rsid w:val="005677AF"/>
    <w:rsid w:val="005871E6"/>
    <w:rsid w:val="005B3FFD"/>
    <w:rsid w:val="005B68E6"/>
    <w:rsid w:val="005C7D22"/>
    <w:rsid w:val="005F7825"/>
    <w:rsid w:val="006030CC"/>
    <w:rsid w:val="00623646"/>
    <w:rsid w:val="0063514D"/>
    <w:rsid w:val="0065554C"/>
    <w:rsid w:val="0067145B"/>
    <w:rsid w:val="006718A0"/>
    <w:rsid w:val="00676165"/>
    <w:rsid w:val="00677040"/>
    <w:rsid w:val="006912D1"/>
    <w:rsid w:val="006D2875"/>
    <w:rsid w:val="006E5F21"/>
    <w:rsid w:val="006F61ED"/>
    <w:rsid w:val="006F6913"/>
    <w:rsid w:val="00712D4F"/>
    <w:rsid w:val="007248BF"/>
    <w:rsid w:val="00731281"/>
    <w:rsid w:val="007365BB"/>
    <w:rsid w:val="00743384"/>
    <w:rsid w:val="0076200D"/>
    <w:rsid w:val="007A192B"/>
    <w:rsid w:val="007C5453"/>
    <w:rsid w:val="007D064F"/>
    <w:rsid w:val="008371CD"/>
    <w:rsid w:val="00885C64"/>
    <w:rsid w:val="008A56B0"/>
    <w:rsid w:val="008C0577"/>
    <w:rsid w:val="008D1BCB"/>
    <w:rsid w:val="008D7E95"/>
    <w:rsid w:val="008E10BB"/>
    <w:rsid w:val="008E5722"/>
    <w:rsid w:val="008F20E2"/>
    <w:rsid w:val="009013E7"/>
    <w:rsid w:val="00951493"/>
    <w:rsid w:val="00964606"/>
    <w:rsid w:val="00972C04"/>
    <w:rsid w:val="0098660C"/>
    <w:rsid w:val="00987197"/>
    <w:rsid w:val="009877C2"/>
    <w:rsid w:val="009B20CC"/>
    <w:rsid w:val="009D601A"/>
    <w:rsid w:val="009F27BD"/>
    <w:rsid w:val="00A56A36"/>
    <w:rsid w:val="00A65718"/>
    <w:rsid w:val="00AA06B1"/>
    <w:rsid w:val="00AA4594"/>
    <w:rsid w:val="00AD2E67"/>
    <w:rsid w:val="00AE4219"/>
    <w:rsid w:val="00B01688"/>
    <w:rsid w:val="00B156DB"/>
    <w:rsid w:val="00B251E1"/>
    <w:rsid w:val="00B41795"/>
    <w:rsid w:val="00B70611"/>
    <w:rsid w:val="00BC6E65"/>
    <w:rsid w:val="00BE0B7A"/>
    <w:rsid w:val="00BE5775"/>
    <w:rsid w:val="00BE63B6"/>
    <w:rsid w:val="00BF16CD"/>
    <w:rsid w:val="00C14414"/>
    <w:rsid w:val="00C23DC1"/>
    <w:rsid w:val="00C70150"/>
    <w:rsid w:val="00C873A0"/>
    <w:rsid w:val="00CA018C"/>
    <w:rsid w:val="00CA5BB6"/>
    <w:rsid w:val="00CC5937"/>
    <w:rsid w:val="00CF0428"/>
    <w:rsid w:val="00CF20F3"/>
    <w:rsid w:val="00D240F9"/>
    <w:rsid w:val="00D26653"/>
    <w:rsid w:val="00D57614"/>
    <w:rsid w:val="00DB2714"/>
    <w:rsid w:val="00E03DA9"/>
    <w:rsid w:val="00E64660"/>
    <w:rsid w:val="00EC5856"/>
    <w:rsid w:val="00F2370E"/>
    <w:rsid w:val="00F4095B"/>
    <w:rsid w:val="00F63011"/>
    <w:rsid w:val="00F63C93"/>
    <w:rsid w:val="00F91975"/>
    <w:rsid w:val="00FB487A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3D5E6F"/>
  <w15:docId w15:val="{503719E7-9F8B-42F4-A30E-15F89C61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D064F"/>
    <w:pPr>
      <w:keepNext/>
      <w:keepLines/>
      <w:numPr>
        <w:ilvl w:val="2"/>
        <w:numId w:val="1"/>
      </w:numPr>
      <w:spacing w:before="200"/>
      <w:outlineLvl w:val="2"/>
    </w:pPr>
    <w:rPr>
      <w:rFonts w:ascii="Calibri" w:hAnsi="Calibri"/>
      <w:b/>
      <w:bCs/>
      <w:color w:val="4F81BD"/>
      <w:sz w:val="24"/>
      <w:szCs w:val="24"/>
      <w:lang w:val="cs-CZ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65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ef">
    <w:name w:val="def"/>
    <w:basedOn w:val="Domylnaczcionkaakapitu"/>
    <w:qFormat/>
    <w:rsid w:val="0096392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55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55645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rsid w:val="005B021F"/>
    <w:rPr>
      <w:color w:val="0000FF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rsid w:val="005B61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567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65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656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645"/>
  </w:style>
  <w:style w:type="paragraph" w:styleId="NormalnyWeb">
    <w:name w:val="Normal (Web)"/>
    <w:basedOn w:val="Normalny"/>
    <w:uiPriority w:val="99"/>
    <w:unhideWhenUsed/>
    <w:qFormat/>
    <w:rsid w:val="008E3FF9"/>
    <w:pPr>
      <w:spacing w:beforeAutospacing="1" w:afterAutospacing="1"/>
    </w:pPr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E1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884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39"/>
    <w:rsid w:val="00A6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240F9"/>
  </w:style>
  <w:style w:type="character" w:customStyle="1" w:styleId="eop">
    <w:name w:val="eop"/>
    <w:rsid w:val="002D2218"/>
  </w:style>
  <w:style w:type="table" w:customStyle="1" w:styleId="Tabela-Siatka3">
    <w:name w:val="Tabela - Siatka3"/>
    <w:basedOn w:val="Standardowy"/>
    <w:next w:val="Tabela-Siatka"/>
    <w:uiPriority w:val="39"/>
    <w:rsid w:val="003628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D064F"/>
    <w:rPr>
      <w:rFonts w:ascii="Calibri" w:eastAsia="Times New Roman" w:hAnsi="Calibri" w:cs="Times New Roman"/>
      <w:b/>
      <w:bCs/>
      <w:color w:val="4F81BD"/>
      <w:sz w:val="24"/>
      <w:szCs w:val="24"/>
      <w:lang w:val="cs-CZ" w:eastAsia="ar-SA"/>
    </w:rPr>
  </w:style>
  <w:style w:type="character" w:styleId="Hipercze">
    <w:name w:val="Hyperlink"/>
    <w:rsid w:val="007D06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445C9-CF72-41D6-85FE-381F0450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dc:description/>
  <cp:lastModifiedBy>Agnieszka Kądzielawa</cp:lastModifiedBy>
  <cp:revision>9</cp:revision>
  <cp:lastPrinted>2024-05-21T08:45:00Z</cp:lastPrinted>
  <dcterms:created xsi:type="dcterms:W3CDTF">2026-01-15T20:37:00Z</dcterms:created>
  <dcterms:modified xsi:type="dcterms:W3CDTF">2026-01-19T20:21:00Z</dcterms:modified>
  <dc:language>pl-PL</dc:language>
</cp:coreProperties>
</file>